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B1" w:rsidRP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OLE_LINK1"/>
      <w:bookmarkStart w:id="1" w:name="OLE_LINK2"/>
    </w:p>
    <w:p w:rsidR="002B5CB1" w:rsidRP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TECHNICAL WORKING GROUP</w:t>
      </w:r>
    </w:p>
    <w:p w:rsid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5000" w:type="pct"/>
        <w:tblLook w:val="04A0"/>
      </w:tblPr>
      <w:tblGrid>
        <w:gridCol w:w="3118"/>
        <w:gridCol w:w="7898"/>
      </w:tblGrid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Executive Committee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Manager: Adorando R. Darvin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Assistant Program Manager: Dr. Geraldine M. Tabing, Ed.D.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Planning Team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Amada Guerrero Cacdac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Torno Jr.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Jerico D. Castillo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Glycel T. Beltran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Jemuel Jay Ybañez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Roi M. Francisco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Welfare Officers (Accommodation &amp; Registration)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Torno Jr.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Logistics Officer (Program, Invitation and Certificates)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Jerico D. Castillo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M &amp; E Officers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Torno Jr.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Amado Guerrero Cacdac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Secretariat/ Documenters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Roi M. Francisco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Elarcie Balsomo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Food and Refreshments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Jemuel Jay Ybañez</w:t>
            </w:r>
          </w:p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Glycel T. Beltran</w:t>
            </w:r>
          </w:p>
        </w:tc>
      </w:tr>
      <w:tr w:rsidR="002B5CB1" w:rsidTr="002B5CB1">
        <w:tc>
          <w:tcPr>
            <w:tcW w:w="1415" w:type="pct"/>
          </w:tcPr>
          <w:p w:rsidR="002B5CB1" w:rsidRPr="002B5CB1" w:rsidRDefault="002B5CB1" w:rsidP="007D3E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5CB1">
              <w:rPr>
                <w:rFonts w:ascii="Tahoma" w:hAnsi="Tahoma" w:cs="Tahoma"/>
                <w:b/>
                <w:sz w:val="20"/>
                <w:szCs w:val="20"/>
              </w:rPr>
              <w:t>Technical Support</w:t>
            </w:r>
          </w:p>
        </w:tc>
        <w:tc>
          <w:tcPr>
            <w:tcW w:w="3585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B1" w:rsidRDefault="002B5CB1" w:rsidP="002B5CB1">
      <w:pPr>
        <w:spacing w:after="0" w:line="240" w:lineRule="auto"/>
        <w:rPr>
          <w:rFonts w:ascii="Tahoma" w:hAnsi="Tahoma" w:cs="Tahoma"/>
          <w:b/>
        </w:rPr>
      </w:pPr>
    </w:p>
    <w:p w:rsidR="002B5CB1" w:rsidRDefault="002B5C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WORKSHOP MATRIX</w:t>
      </w:r>
    </w:p>
    <w:p w:rsid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5000" w:type="pct"/>
        <w:tblLook w:val="04A0"/>
      </w:tblPr>
      <w:tblGrid>
        <w:gridCol w:w="1776"/>
        <w:gridCol w:w="5567"/>
        <w:gridCol w:w="3673"/>
      </w:tblGrid>
      <w:tr w:rsidR="002B5CB1" w:rsidTr="007D3E1E">
        <w:trPr>
          <w:trHeight w:val="282"/>
        </w:trPr>
        <w:tc>
          <w:tcPr>
            <w:tcW w:w="806" w:type="pct"/>
          </w:tcPr>
          <w:p w:rsidR="002B5CB1" w:rsidRPr="00F64845" w:rsidRDefault="002B5CB1" w:rsidP="007D3E1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4845">
              <w:rPr>
                <w:rFonts w:ascii="Tahoma" w:hAnsi="Tahoma" w:cs="Tahoma"/>
                <w:b/>
                <w:sz w:val="20"/>
                <w:szCs w:val="20"/>
              </w:rPr>
              <w:t>TIME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(PM)</w:t>
            </w:r>
          </w:p>
        </w:tc>
        <w:tc>
          <w:tcPr>
            <w:tcW w:w="2527" w:type="pct"/>
          </w:tcPr>
          <w:p w:rsidR="002B5CB1" w:rsidRPr="00F64845" w:rsidRDefault="002B5CB1" w:rsidP="007D3E1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4845">
              <w:rPr>
                <w:rFonts w:ascii="Tahoma" w:hAnsi="Tahoma" w:cs="Tahoma"/>
                <w:b/>
                <w:sz w:val="20"/>
                <w:szCs w:val="20"/>
              </w:rPr>
              <w:t>ACTIVITIES</w:t>
            </w:r>
          </w:p>
        </w:tc>
        <w:tc>
          <w:tcPr>
            <w:tcW w:w="1667" w:type="pct"/>
          </w:tcPr>
          <w:p w:rsidR="002B5CB1" w:rsidRPr="00F64845" w:rsidRDefault="002B5CB1" w:rsidP="007D3E1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PERSONS-IN-CHARGE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12:00 – 12:30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</w:tc>
        <w:tc>
          <w:tcPr>
            <w:tcW w:w="166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ICT Faculty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 – 1:00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Opening Program</w:t>
            </w:r>
          </w:p>
        </w:tc>
        <w:tc>
          <w:tcPr>
            <w:tcW w:w="166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ICT Faculty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1:00 – 1:20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Utilization of Project OMG (Online Monitoring of Grading Sheets)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Geraldine M. Tabing, Ed.D.</w:t>
            </w:r>
          </w:p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Jerico D. Castillo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1:20 – 1:40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Re-orientation of Enterprise Human Resource Information System (EHRIS) and Creation of DepEd GMAIL Account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Torno Jr.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1:40 – 2:00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PowerPoint Guidelines to an Effective Presentation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Glycel T. Beltran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2:00 – 2:20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Utilization of ICT Equipment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Amado Guerrero Cacdac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2:20 – 2:40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Computer Maintenance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Jemuel Jay Ybañez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2:40 – 3:00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Interactive Games for Classroom Assessment (Kahoot and Plickers)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Roi M. Francisco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3:00 – 3:20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3:20 – 4:00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Principal’s Hour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Adorando R. Darvin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4:00 – 4:30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 Meeting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G. Sebastian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4:30 – 4:45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Closing Program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ICT Faculty</w:t>
            </w:r>
          </w:p>
        </w:tc>
      </w:tr>
      <w:tr w:rsidR="002B5CB1" w:rsidTr="007D3E1E">
        <w:trPr>
          <w:trHeight w:val="297"/>
        </w:trPr>
        <w:tc>
          <w:tcPr>
            <w:tcW w:w="806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4:45</w:t>
            </w:r>
          </w:p>
        </w:tc>
        <w:tc>
          <w:tcPr>
            <w:tcW w:w="2527" w:type="pct"/>
          </w:tcPr>
          <w:p w:rsidR="002B5CB1" w:rsidRDefault="002B5CB1" w:rsidP="007D3E1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 Sweet Home</w:t>
            </w:r>
          </w:p>
        </w:tc>
        <w:tc>
          <w:tcPr>
            <w:tcW w:w="1667" w:type="pct"/>
          </w:tcPr>
          <w:p w:rsidR="002B5CB1" w:rsidRDefault="002B5CB1" w:rsidP="007D3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CB1" w:rsidRPr="002B5CB1" w:rsidRDefault="002B5CB1" w:rsidP="002B5CB1">
      <w:pPr>
        <w:spacing w:after="0" w:line="240" w:lineRule="auto"/>
        <w:jc w:val="center"/>
        <w:rPr>
          <w:rFonts w:ascii="Tahoma" w:hAnsi="Tahoma" w:cs="Tahoma"/>
          <w:b/>
        </w:rPr>
      </w:pPr>
    </w:p>
    <w:bookmarkEnd w:id="0"/>
    <w:bookmarkEnd w:id="1"/>
    <w:p w:rsidR="002B5CB1" w:rsidRPr="002B5CB1" w:rsidRDefault="002B5CB1" w:rsidP="002B5CB1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</w:rPr>
      </w:pPr>
    </w:p>
    <w:sectPr w:rsidR="002B5CB1" w:rsidRPr="002B5CB1" w:rsidSect="00B52F08">
      <w:headerReference w:type="default" r:id="rId6"/>
      <w:pgSz w:w="12240" w:h="18720" w:code="9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00" w:rsidRDefault="00D84300" w:rsidP="006027B9">
      <w:pPr>
        <w:spacing w:after="0" w:line="240" w:lineRule="auto"/>
      </w:pPr>
      <w:r>
        <w:separator/>
      </w:r>
    </w:p>
  </w:endnote>
  <w:endnote w:type="continuationSeparator" w:id="1">
    <w:p w:rsidR="00D84300" w:rsidRDefault="00D84300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00" w:rsidRDefault="00D84300" w:rsidP="006027B9">
      <w:pPr>
        <w:spacing w:after="0" w:line="240" w:lineRule="auto"/>
      </w:pPr>
      <w:r>
        <w:separator/>
      </w:r>
    </w:p>
  </w:footnote>
  <w:footnote w:type="continuationSeparator" w:id="1">
    <w:p w:rsidR="00D84300" w:rsidRDefault="00D84300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3A5CCC" w:rsidRDefault="00C13283" w:rsidP="003A5CCC">
    <w:pPr>
      <w:pStyle w:val="Header"/>
      <w:jc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5031774</wp:posOffset>
          </wp:positionH>
          <wp:positionV relativeFrom="paragraph">
            <wp:posOffset>-28832</wp:posOffset>
          </wp:positionV>
          <wp:extent cx="730594" cy="724929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4" cy="72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400D">
      <w:rPr>
        <w:noProof/>
        <w:sz w:val="14"/>
        <w:szCs w:val="1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1118801</wp:posOffset>
          </wp:positionH>
          <wp:positionV relativeFrom="paragraph">
            <wp:posOffset>-53546</wp:posOffset>
          </wp:positionV>
          <wp:extent cx="747069" cy="757881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69" cy="757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7B9" w:rsidRPr="003A5CCC">
      <w:rPr>
        <w:rFonts w:ascii="Tahoma" w:hAnsi="Tahoma" w:cs="Tahoma"/>
        <w:sz w:val="14"/>
        <w:szCs w:val="14"/>
      </w:rPr>
      <w:t>Republic of the Philippines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Department of Education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Region IV-A (CALABARZON)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CITY SCHOOLS DIVISION OF BACOOR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b/>
        <w:color w:val="0070C0"/>
      </w:rPr>
    </w:pPr>
    <w:r w:rsidRPr="003A5CCC">
      <w:rPr>
        <w:rFonts w:ascii="Tahoma" w:hAnsi="Tahoma" w:cs="Tahoma"/>
        <w:b/>
        <w:color w:val="0070C0"/>
      </w:rPr>
      <w:t>SHS in SAN NICHOLAS III, BACOOR CITY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San Nicolas III, Bacoor City, Cavite</w:t>
    </w:r>
  </w:p>
  <w:p w:rsidR="006027B9" w:rsidRPr="003A5CCC" w:rsidRDefault="006027B9" w:rsidP="003A5CCC">
    <w:pPr>
      <w:spacing w:after="0"/>
      <w:contextualSpacing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Tel No. (046) 236 3371 / Cell No. 0917-1264983</w:t>
    </w:r>
  </w:p>
  <w:p w:rsidR="006027B9" w:rsidRPr="006027B9" w:rsidRDefault="001B0C3A" w:rsidP="003A5CCC">
    <w:pPr>
      <w:spacing w:after="0"/>
      <w:ind w:left="2160"/>
      <w:contextualSpacing/>
      <w:jc w:val="center"/>
      <w:rPr>
        <w:sz w:val="12"/>
        <w:szCs w:val="16"/>
      </w:rPr>
    </w:pPr>
    <w:r w:rsidRPr="001B0C3A">
      <w:rPr>
        <w:noProof/>
        <w:lang w:eastAsia="en-PH"/>
      </w:rPr>
      <w:pict>
        <v:line id="Straight Connector 14" o:spid="_x0000_s2049" style="position:absolute;left:0;text-align:left;z-index:251658240;visibility:visible" from="2.25pt,2.65pt" to="542.25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01E97"/>
    <w:rsid w:val="00032F4B"/>
    <w:rsid w:val="00041881"/>
    <w:rsid w:val="000422FD"/>
    <w:rsid w:val="000435F5"/>
    <w:rsid w:val="000648F6"/>
    <w:rsid w:val="00081756"/>
    <w:rsid w:val="00086009"/>
    <w:rsid w:val="000C7125"/>
    <w:rsid w:val="000D27A8"/>
    <w:rsid w:val="001171B5"/>
    <w:rsid w:val="00190373"/>
    <w:rsid w:val="001B0C3A"/>
    <w:rsid w:val="001D7C5C"/>
    <w:rsid w:val="001F2B6A"/>
    <w:rsid w:val="00206A15"/>
    <w:rsid w:val="00217824"/>
    <w:rsid w:val="00267211"/>
    <w:rsid w:val="0027400D"/>
    <w:rsid w:val="002A2E3D"/>
    <w:rsid w:val="002B5CB1"/>
    <w:rsid w:val="002E6789"/>
    <w:rsid w:val="002E776A"/>
    <w:rsid w:val="003359B6"/>
    <w:rsid w:val="003477C4"/>
    <w:rsid w:val="00352CF3"/>
    <w:rsid w:val="00380AE3"/>
    <w:rsid w:val="003A5CCC"/>
    <w:rsid w:val="0044361C"/>
    <w:rsid w:val="0044376A"/>
    <w:rsid w:val="00480993"/>
    <w:rsid w:val="004A2564"/>
    <w:rsid w:val="004C316D"/>
    <w:rsid w:val="005B44AE"/>
    <w:rsid w:val="005E6D9A"/>
    <w:rsid w:val="006027B9"/>
    <w:rsid w:val="00604972"/>
    <w:rsid w:val="00667AF2"/>
    <w:rsid w:val="00701D6C"/>
    <w:rsid w:val="0074602B"/>
    <w:rsid w:val="007C73EC"/>
    <w:rsid w:val="0084329D"/>
    <w:rsid w:val="00850F37"/>
    <w:rsid w:val="00894CD5"/>
    <w:rsid w:val="008A1276"/>
    <w:rsid w:val="008C4D32"/>
    <w:rsid w:val="008C55D4"/>
    <w:rsid w:val="008D7194"/>
    <w:rsid w:val="00910B60"/>
    <w:rsid w:val="0092556C"/>
    <w:rsid w:val="00930F74"/>
    <w:rsid w:val="00971A80"/>
    <w:rsid w:val="009721D0"/>
    <w:rsid w:val="009C2550"/>
    <w:rsid w:val="00A56AD1"/>
    <w:rsid w:val="00A86280"/>
    <w:rsid w:val="00AC756E"/>
    <w:rsid w:val="00B031FE"/>
    <w:rsid w:val="00B068A0"/>
    <w:rsid w:val="00B52F08"/>
    <w:rsid w:val="00B93177"/>
    <w:rsid w:val="00BA2895"/>
    <w:rsid w:val="00BF5B13"/>
    <w:rsid w:val="00C13283"/>
    <w:rsid w:val="00C67DA1"/>
    <w:rsid w:val="00C8534E"/>
    <w:rsid w:val="00CB6EAD"/>
    <w:rsid w:val="00CD7A5F"/>
    <w:rsid w:val="00CE0B57"/>
    <w:rsid w:val="00D12FF7"/>
    <w:rsid w:val="00D32107"/>
    <w:rsid w:val="00D36576"/>
    <w:rsid w:val="00D46664"/>
    <w:rsid w:val="00D75CB8"/>
    <w:rsid w:val="00D80447"/>
    <w:rsid w:val="00D84300"/>
    <w:rsid w:val="00DD74ED"/>
    <w:rsid w:val="00DF201C"/>
    <w:rsid w:val="00E40259"/>
    <w:rsid w:val="00E54B02"/>
    <w:rsid w:val="00E64A34"/>
    <w:rsid w:val="00E666FD"/>
    <w:rsid w:val="00E73756"/>
    <w:rsid w:val="00EB79AC"/>
    <w:rsid w:val="00EC32DD"/>
    <w:rsid w:val="00EE7617"/>
    <w:rsid w:val="00EF354C"/>
    <w:rsid w:val="00F07083"/>
    <w:rsid w:val="00F70F0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  <w:style w:type="character" w:customStyle="1" w:styleId="a">
    <w:name w:val="a"/>
    <w:basedOn w:val="DefaultParagraphFont"/>
    <w:rsid w:val="001D7C5C"/>
  </w:style>
  <w:style w:type="paragraph" w:styleId="NormalWeb">
    <w:name w:val="Normal (Web)"/>
    <w:basedOn w:val="Normal"/>
    <w:uiPriority w:val="99"/>
    <w:unhideWhenUsed/>
    <w:rsid w:val="003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2018-08-08T00:55:00Z</cp:lastPrinted>
  <dcterms:created xsi:type="dcterms:W3CDTF">2018-01-14T10:34:00Z</dcterms:created>
  <dcterms:modified xsi:type="dcterms:W3CDTF">2018-10-03T01:59:00Z</dcterms:modified>
</cp:coreProperties>
</file>